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76" w:rsidRDefault="00A33740" w:rsidP="00754C76">
      <w:pPr>
        <w:rPr>
          <w:sz w:val="24"/>
          <w:szCs w:val="24"/>
        </w:rPr>
      </w:pPr>
      <w:r w:rsidRPr="00754C76">
        <w:rPr>
          <w:b/>
          <w:sz w:val="24"/>
          <w:szCs w:val="24"/>
        </w:rPr>
        <w:t xml:space="preserve">UPGRADES TO THE PROPERTY AT </w:t>
      </w:r>
      <w:r w:rsidR="00CD5013">
        <w:rPr>
          <w:b/>
          <w:sz w:val="24"/>
          <w:szCs w:val="24"/>
        </w:rPr>
        <w:t>10800 CO RD 4090 Scurry TX 75158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754C76" w:rsidTr="00754C76">
        <w:tc>
          <w:tcPr>
            <w:tcW w:w="1345" w:type="dxa"/>
          </w:tcPr>
          <w:p w:rsidR="00754C76" w:rsidRPr="00754C76" w:rsidRDefault="00754C76" w:rsidP="00754C76">
            <w:pPr>
              <w:rPr>
                <w:b/>
                <w:sz w:val="24"/>
                <w:szCs w:val="24"/>
              </w:rPr>
            </w:pPr>
            <w:r w:rsidRPr="00754C76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8005" w:type="dxa"/>
          </w:tcPr>
          <w:p w:rsidR="00754C76" w:rsidRPr="00754C76" w:rsidRDefault="00754C76" w:rsidP="00754C76">
            <w:pPr>
              <w:rPr>
                <w:b/>
                <w:sz w:val="24"/>
                <w:szCs w:val="24"/>
              </w:rPr>
            </w:pPr>
            <w:r w:rsidRPr="00754C76">
              <w:rPr>
                <w:b/>
                <w:sz w:val="24"/>
                <w:szCs w:val="24"/>
              </w:rPr>
              <w:t>Type of Upgrade</w:t>
            </w: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551084" w:rsidP="00754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005" w:type="dxa"/>
          </w:tcPr>
          <w:p w:rsidR="00551084" w:rsidRDefault="00551084" w:rsidP="00754C76">
            <w:pPr>
              <w:rPr>
                <w:sz w:val="24"/>
                <w:szCs w:val="24"/>
              </w:rPr>
            </w:pPr>
          </w:p>
          <w:p w:rsidR="00754C76" w:rsidRDefault="00551084" w:rsidP="00754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Enclosed 2 car garage; update of flooring</w:t>
            </w: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551084" w:rsidRDefault="00551084" w:rsidP="00754C76">
            <w:pPr>
              <w:rPr>
                <w:sz w:val="24"/>
                <w:szCs w:val="24"/>
              </w:rPr>
            </w:pPr>
          </w:p>
          <w:p w:rsidR="00754C76" w:rsidRDefault="00551084" w:rsidP="00754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– minor repair Bedroom 2; Bedroom3</w:t>
            </w: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551084" w:rsidP="00754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551084" w:rsidRDefault="00551084" w:rsidP="00754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Remodeled Master Bath</w:t>
            </w: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551084" w:rsidRDefault="00551084" w:rsidP="00754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Built Peachy Page Farm Store &amp; Pavilion</w:t>
            </w:r>
            <w:bookmarkStart w:id="0" w:name="_GoBack"/>
            <w:bookmarkEnd w:id="0"/>
            <w:r>
              <w:rPr>
                <w:sz w:val="24"/>
                <w:szCs w:val="24"/>
              </w:rPr>
              <w:t>; bathrooms added to existing structures</w:t>
            </w: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551084" w:rsidP="00754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551084" w:rsidRDefault="00551084" w:rsidP="00754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Roof Replaced – 30 year</w:t>
            </w: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</w:tc>
      </w:tr>
      <w:tr w:rsidR="00754C76" w:rsidTr="00754C76">
        <w:tc>
          <w:tcPr>
            <w:tcW w:w="134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  <w:p w:rsidR="00754C76" w:rsidRDefault="00754C76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754C76" w:rsidRDefault="00754C76" w:rsidP="00754C76">
            <w:pPr>
              <w:rPr>
                <w:sz w:val="24"/>
                <w:szCs w:val="24"/>
              </w:rPr>
            </w:pPr>
          </w:p>
        </w:tc>
      </w:tr>
      <w:tr w:rsidR="004E6980" w:rsidTr="00754C76">
        <w:tc>
          <w:tcPr>
            <w:tcW w:w="1345" w:type="dxa"/>
          </w:tcPr>
          <w:p w:rsidR="004E6980" w:rsidRDefault="004E6980" w:rsidP="00754C76">
            <w:pPr>
              <w:rPr>
                <w:sz w:val="24"/>
                <w:szCs w:val="24"/>
              </w:rPr>
            </w:pPr>
          </w:p>
          <w:p w:rsidR="004E6980" w:rsidRDefault="004E6980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4E6980" w:rsidRDefault="004E6980" w:rsidP="00754C76">
            <w:pPr>
              <w:rPr>
                <w:sz w:val="24"/>
                <w:szCs w:val="24"/>
              </w:rPr>
            </w:pPr>
          </w:p>
        </w:tc>
      </w:tr>
      <w:tr w:rsidR="004E6980" w:rsidTr="00754C76">
        <w:tc>
          <w:tcPr>
            <w:tcW w:w="1345" w:type="dxa"/>
          </w:tcPr>
          <w:p w:rsidR="004E6980" w:rsidRDefault="004E6980" w:rsidP="00754C76">
            <w:pPr>
              <w:rPr>
                <w:sz w:val="24"/>
                <w:szCs w:val="24"/>
              </w:rPr>
            </w:pPr>
          </w:p>
          <w:p w:rsidR="004E6980" w:rsidRDefault="004E6980" w:rsidP="00754C76">
            <w:pPr>
              <w:rPr>
                <w:sz w:val="24"/>
                <w:szCs w:val="24"/>
              </w:rPr>
            </w:pPr>
          </w:p>
        </w:tc>
        <w:tc>
          <w:tcPr>
            <w:tcW w:w="8005" w:type="dxa"/>
          </w:tcPr>
          <w:p w:rsidR="004E6980" w:rsidRDefault="004E6980" w:rsidP="00754C76">
            <w:pPr>
              <w:rPr>
                <w:sz w:val="24"/>
                <w:szCs w:val="24"/>
              </w:rPr>
            </w:pPr>
          </w:p>
        </w:tc>
      </w:tr>
    </w:tbl>
    <w:p w:rsidR="00754C76" w:rsidRDefault="00754C76" w:rsidP="00754C76">
      <w:pPr>
        <w:rPr>
          <w:sz w:val="24"/>
          <w:szCs w:val="24"/>
        </w:rPr>
      </w:pPr>
    </w:p>
    <w:p w:rsidR="00754C76" w:rsidRPr="00754C76" w:rsidRDefault="00754C76" w:rsidP="00754C76"/>
    <w:sectPr w:rsidR="00754C76" w:rsidRPr="00754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47BA"/>
    <w:multiLevelType w:val="hybridMultilevel"/>
    <w:tmpl w:val="BA12D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40"/>
    <w:rsid w:val="00054E26"/>
    <w:rsid w:val="003F5E06"/>
    <w:rsid w:val="004C2040"/>
    <w:rsid w:val="004D2AC2"/>
    <w:rsid w:val="004E6980"/>
    <w:rsid w:val="00551084"/>
    <w:rsid w:val="00594082"/>
    <w:rsid w:val="006C518D"/>
    <w:rsid w:val="00733C8D"/>
    <w:rsid w:val="00754C76"/>
    <w:rsid w:val="00A33740"/>
    <w:rsid w:val="00C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7DAFC-C790-4EFA-8E2A-EC3F1C85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40"/>
    <w:pPr>
      <w:ind w:left="720"/>
      <w:contextualSpacing/>
    </w:pPr>
  </w:style>
  <w:style w:type="table" w:styleId="TableGrid">
    <w:name w:val="Table Grid"/>
    <w:basedOn w:val="TableNormal"/>
    <w:uiPriority w:val="39"/>
    <w:rsid w:val="0075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D772-E904-45CB-AA7B-48BFCB0B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owen</dc:creator>
  <cp:keywords/>
  <dc:description/>
  <cp:lastModifiedBy>gayle owen</cp:lastModifiedBy>
  <cp:revision>2</cp:revision>
  <cp:lastPrinted>2020-06-08T09:15:00Z</cp:lastPrinted>
  <dcterms:created xsi:type="dcterms:W3CDTF">2020-08-14T18:32:00Z</dcterms:created>
  <dcterms:modified xsi:type="dcterms:W3CDTF">2020-08-14T18:32:00Z</dcterms:modified>
</cp:coreProperties>
</file>