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6C99" w14:textId="44753660" w:rsidR="00B9120F" w:rsidRPr="00B64F85" w:rsidRDefault="00B9120F" w:rsidP="00A30D40">
      <w:pPr>
        <w:rPr>
          <w:sz w:val="24"/>
          <w:szCs w:val="24"/>
        </w:rPr>
      </w:pPr>
    </w:p>
    <w:p w14:paraId="7C783D72" w14:textId="77777777" w:rsidR="008C5EE0" w:rsidRPr="00B64F85" w:rsidRDefault="008C5EE0" w:rsidP="00A30D40">
      <w:pPr>
        <w:rPr>
          <w:sz w:val="24"/>
          <w:szCs w:val="24"/>
        </w:rPr>
      </w:pPr>
    </w:p>
    <w:p w14:paraId="6DBDEF49" w14:textId="18916701" w:rsidR="008C5EE0" w:rsidRPr="005C5952" w:rsidRDefault="008C5EE0" w:rsidP="005C5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5C5952">
        <w:rPr>
          <w:b/>
          <w:bCs/>
          <w:sz w:val="32"/>
          <w:szCs w:val="32"/>
        </w:rPr>
        <w:t>79.33 Acres of Sandy Soil</w:t>
      </w:r>
    </w:p>
    <w:p w14:paraId="55E07FA5" w14:textId="5CC62A83" w:rsidR="008C5EE0" w:rsidRPr="005C5952" w:rsidRDefault="008C5EE0" w:rsidP="005C5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5C5952">
        <w:rPr>
          <w:b/>
          <w:bCs/>
          <w:sz w:val="28"/>
          <w:szCs w:val="28"/>
        </w:rPr>
        <w:t>Dude Lane, Brock, Parker County, Texas</w:t>
      </w:r>
    </w:p>
    <w:p w14:paraId="444D54F1" w14:textId="77777777" w:rsidR="008C5EE0" w:rsidRPr="00B64F85" w:rsidRDefault="008C5EE0" w:rsidP="00A30D40">
      <w:pPr>
        <w:rPr>
          <w:sz w:val="24"/>
          <w:szCs w:val="24"/>
        </w:rPr>
      </w:pPr>
    </w:p>
    <w:p w14:paraId="35751AD0" w14:textId="77777777" w:rsidR="00837969" w:rsidRDefault="008C5EE0" w:rsidP="00837969">
      <w:pPr>
        <w:rPr>
          <w:sz w:val="24"/>
          <w:szCs w:val="24"/>
        </w:rPr>
      </w:pPr>
      <w:r w:rsidRPr="00B64F85">
        <w:rPr>
          <w:sz w:val="24"/>
          <w:szCs w:val="24"/>
        </w:rPr>
        <w:t>L</w:t>
      </w:r>
      <w:r w:rsidR="001659E9" w:rsidRPr="00B64F85">
        <w:rPr>
          <w:sz w:val="24"/>
          <w:szCs w:val="24"/>
        </w:rPr>
        <w:t>OCATION</w:t>
      </w:r>
      <w:r w:rsidRPr="00B64F85">
        <w:rPr>
          <w:sz w:val="24"/>
          <w:szCs w:val="24"/>
        </w:rPr>
        <w:t>:</w:t>
      </w:r>
      <w:r w:rsidRPr="00B64F85">
        <w:rPr>
          <w:sz w:val="24"/>
          <w:szCs w:val="24"/>
        </w:rPr>
        <w:tab/>
        <w:t xml:space="preserve">From the entrance of the </w:t>
      </w:r>
      <w:r w:rsidR="001659E9" w:rsidRPr="00B64F85">
        <w:rPr>
          <w:sz w:val="24"/>
          <w:szCs w:val="24"/>
        </w:rPr>
        <w:t>property,</w:t>
      </w:r>
      <w:r w:rsidRPr="00B64F85">
        <w:rPr>
          <w:sz w:val="24"/>
          <w:szCs w:val="24"/>
        </w:rPr>
        <w:t xml:space="preserve"> it is:  </w:t>
      </w:r>
      <w:r w:rsidR="001659E9" w:rsidRPr="00B64F85">
        <w:rPr>
          <w:sz w:val="24"/>
          <w:szCs w:val="24"/>
        </w:rPr>
        <w:t>9 minutes south of Brock, twenty-seven</w:t>
      </w:r>
      <w:r w:rsidRPr="00B64F85">
        <w:rPr>
          <w:sz w:val="24"/>
          <w:szCs w:val="24"/>
        </w:rPr>
        <w:t xml:space="preserve"> </w:t>
      </w:r>
    </w:p>
    <w:p w14:paraId="25A36D7C" w14:textId="25A7E7D2" w:rsidR="008C5EE0" w:rsidRPr="00B64F85" w:rsidRDefault="008C5EE0" w:rsidP="00837969">
      <w:pPr>
        <w:ind w:left="720" w:firstLine="720"/>
        <w:rPr>
          <w:sz w:val="24"/>
          <w:szCs w:val="24"/>
        </w:rPr>
      </w:pPr>
      <w:r w:rsidRPr="00B64F85">
        <w:rPr>
          <w:sz w:val="24"/>
          <w:szCs w:val="24"/>
        </w:rPr>
        <w:t>minutes west south/west of Weatherford</w:t>
      </w:r>
      <w:r w:rsidR="001659E9" w:rsidRPr="00B64F85">
        <w:rPr>
          <w:sz w:val="24"/>
          <w:szCs w:val="24"/>
        </w:rPr>
        <w:t>,</w:t>
      </w:r>
      <w:r w:rsidRPr="00B64F85">
        <w:rPr>
          <w:sz w:val="24"/>
          <w:szCs w:val="24"/>
        </w:rPr>
        <w:t xml:space="preserve"> </w:t>
      </w:r>
      <w:r w:rsidR="001659E9" w:rsidRPr="00B64F85">
        <w:rPr>
          <w:sz w:val="24"/>
          <w:szCs w:val="24"/>
        </w:rPr>
        <w:t>and fifty-two minutes to Fort Worth.</w:t>
      </w:r>
      <w:r w:rsidRPr="00B64F85">
        <w:rPr>
          <w:sz w:val="24"/>
          <w:szCs w:val="24"/>
        </w:rPr>
        <w:t xml:space="preserve">  </w:t>
      </w:r>
    </w:p>
    <w:p w14:paraId="02347AB8" w14:textId="77777777" w:rsidR="008C5EE0" w:rsidRPr="00B64F85" w:rsidRDefault="008C5EE0" w:rsidP="00A30D40">
      <w:pPr>
        <w:rPr>
          <w:sz w:val="24"/>
          <w:szCs w:val="24"/>
        </w:rPr>
      </w:pPr>
    </w:p>
    <w:p w14:paraId="74F0D61A" w14:textId="44904029" w:rsidR="008C5EE0" w:rsidRDefault="008C5EE0" w:rsidP="00B64F85">
      <w:pPr>
        <w:ind w:left="1440" w:hanging="1440"/>
        <w:rPr>
          <w:sz w:val="24"/>
          <w:szCs w:val="24"/>
        </w:rPr>
      </w:pPr>
      <w:r w:rsidRPr="00B64F85">
        <w:rPr>
          <w:sz w:val="24"/>
          <w:szCs w:val="24"/>
        </w:rPr>
        <w:t>LAND:</w:t>
      </w:r>
      <w:r w:rsidRPr="00B64F85">
        <w:rPr>
          <w:sz w:val="24"/>
          <w:szCs w:val="24"/>
        </w:rPr>
        <w:tab/>
      </w:r>
      <w:r w:rsidR="00B64F85" w:rsidRPr="00B64F85">
        <w:rPr>
          <w:sz w:val="24"/>
          <w:szCs w:val="24"/>
        </w:rPr>
        <w:t>The soil is excellent for coastal bermuda production.  Twenty-</w:t>
      </w:r>
      <w:r w:rsidR="00FA5F49">
        <w:rPr>
          <w:sz w:val="24"/>
          <w:szCs w:val="24"/>
        </w:rPr>
        <w:t>eight</w:t>
      </w:r>
      <w:r w:rsidR="00B64F85" w:rsidRPr="00B64F85">
        <w:rPr>
          <w:sz w:val="24"/>
          <w:szCs w:val="24"/>
        </w:rPr>
        <w:t xml:space="preserve"> +/- acres in thick hardwood timber provid</w:t>
      </w:r>
      <w:r w:rsidR="00B64F85">
        <w:rPr>
          <w:sz w:val="24"/>
          <w:szCs w:val="24"/>
        </w:rPr>
        <w:t>es</w:t>
      </w:r>
      <w:r w:rsidR="00B64F85" w:rsidRPr="00B64F85">
        <w:rPr>
          <w:sz w:val="24"/>
          <w:szCs w:val="24"/>
        </w:rPr>
        <w:t xml:space="preserve"> shelter for game</w:t>
      </w:r>
      <w:r w:rsidR="00B64F85">
        <w:rPr>
          <w:sz w:val="24"/>
          <w:szCs w:val="24"/>
        </w:rPr>
        <w:t xml:space="preserve"> and livestock, as well as </w:t>
      </w:r>
      <w:r w:rsidR="00B64F85" w:rsidRPr="00B64F85">
        <w:rPr>
          <w:sz w:val="24"/>
          <w:szCs w:val="24"/>
        </w:rPr>
        <w:t>multiple building site</w:t>
      </w:r>
      <w:r w:rsidR="00B64F85">
        <w:rPr>
          <w:sz w:val="24"/>
          <w:szCs w:val="24"/>
        </w:rPr>
        <w:t xml:space="preserve">s for home(s).  </w:t>
      </w:r>
      <w:r w:rsidR="00837969">
        <w:rPr>
          <w:sz w:val="24"/>
          <w:szCs w:val="24"/>
        </w:rPr>
        <w:t xml:space="preserve">The balance is open </w:t>
      </w:r>
      <w:r w:rsidR="00C41B06">
        <w:rPr>
          <w:sz w:val="24"/>
          <w:szCs w:val="24"/>
        </w:rPr>
        <w:t xml:space="preserve">level to </w:t>
      </w:r>
      <w:r w:rsidR="00837969">
        <w:rPr>
          <w:sz w:val="24"/>
          <w:szCs w:val="24"/>
        </w:rPr>
        <w:t>gently rolling native grass terrain.</w:t>
      </w:r>
    </w:p>
    <w:p w14:paraId="48987FCA" w14:textId="77777777" w:rsidR="00837969" w:rsidRDefault="00837969" w:rsidP="00B64F85">
      <w:pPr>
        <w:ind w:left="1440" w:hanging="1440"/>
        <w:rPr>
          <w:sz w:val="24"/>
          <w:szCs w:val="24"/>
        </w:rPr>
      </w:pPr>
    </w:p>
    <w:p w14:paraId="6F8FA6F8" w14:textId="79D78D05" w:rsidR="00837969" w:rsidRDefault="00837969" w:rsidP="00B64F85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WATER:</w:t>
      </w:r>
      <w:r>
        <w:rPr>
          <w:sz w:val="24"/>
          <w:szCs w:val="24"/>
        </w:rPr>
        <w:tab/>
        <w:t>There are several small stock ponds and one solar powered water well</w:t>
      </w:r>
      <w:r w:rsidR="00EA5662">
        <w:rPr>
          <w:sz w:val="24"/>
          <w:szCs w:val="24"/>
        </w:rPr>
        <w:t xml:space="preserve"> (status unknown)</w:t>
      </w:r>
      <w:r>
        <w:rPr>
          <w:sz w:val="24"/>
          <w:szCs w:val="24"/>
        </w:rPr>
        <w:t>.</w:t>
      </w:r>
    </w:p>
    <w:p w14:paraId="7B7E792A" w14:textId="77777777" w:rsidR="00837969" w:rsidRDefault="00837969" w:rsidP="00B64F85">
      <w:pPr>
        <w:ind w:left="1440" w:hanging="1440"/>
        <w:rPr>
          <w:sz w:val="24"/>
          <w:szCs w:val="24"/>
        </w:rPr>
      </w:pPr>
    </w:p>
    <w:p w14:paraId="6B9138DA" w14:textId="0564DBF1" w:rsidR="00837969" w:rsidRDefault="00837969" w:rsidP="00B64F85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MINERALS:</w:t>
      </w:r>
      <w:r>
        <w:rPr>
          <w:sz w:val="24"/>
          <w:szCs w:val="24"/>
        </w:rPr>
        <w:tab/>
        <w:t>All the mineral rights owned will convey with the sale of the property.  There are two old well sites on the property which appear to be nonfunctional.</w:t>
      </w:r>
    </w:p>
    <w:p w14:paraId="52B17293" w14:textId="77777777" w:rsidR="00837969" w:rsidRDefault="00837969" w:rsidP="00B64F85">
      <w:pPr>
        <w:ind w:left="1440" w:hanging="1440"/>
        <w:rPr>
          <w:sz w:val="24"/>
          <w:szCs w:val="24"/>
        </w:rPr>
      </w:pPr>
    </w:p>
    <w:p w14:paraId="227BC5FD" w14:textId="73B55796" w:rsidR="00837969" w:rsidRDefault="00837969" w:rsidP="00B64F85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TAXES:</w:t>
      </w:r>
      <w:r>
        <w:rPr>
          <w:sz w:val="24"/>
          <w:szCs w:val="24"/>
        </w:rPr>
        <w:tab/>
        <w:t xml:space="preserve">Estimated property taxes for 2024 are $141.68 with </w:t>
      </w:r>
      <w:r w:rsidR="002D388B">
        <w:rPr>
          <w:sz w:val="24"/>
          <w:szCs w:val="24"/>
        </w:rPr>
        <w:t>an agricultural</w:t>
      </w:r>
      <w:r>
        <w:rPr>
          <w:sz w:val="24"/>
          <w:szCs w:val="24"/>
        </w:rPr>
        <w:t xml:space="preserve"> exemption.</w:t>
      </w:r>
    </w:p>
    <w:p w14:paraId="5EA66B84" w14:textId="77777777" w:rsidR="00837969" w:rsidRDefault="00837969" w:rsidP="00B64F85">
      <w:pPr>
        <w:ind w:left="1440" w:hanging="1440"/>
        <w:rPr>
          <w:sz w:val="24"/>
          <w:szCs w:val="24"/>
        </w:rPr>
      </w:pPr>
    </w:p>
    <w:p w14:paraId="5454D239" w14:textId="2863929B" w:rsidR="00837969" w:rsidRDefault="00837969" w:rsidP="005C595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COMMENTS:</w:t>
      </w:r>
      <w:r>
        <w:rPr>
          <w:sz w:val="24"/>
          <w:szCs w:val="24"/>
        </w:rPr>
        <w:tab/>
        <w:t xml:space="preserve">The soil is excellent for coastal </w:t>
      </w:r>
      <w:proofErr w:type="gramStart"/>
      <w:r>
        <w:rPr>
          <w:sz w:val="24"/>
          <w:szCs w:val="24"/>
        </w:rPr>
        <w:t>bermuda</w:t>
      </w:r>
      <w:proofErr w:type="gramEnd"/>
      <w:r>
        <w:rPr>
          <w:sz w:val="24"/>
          <w:szCs w:val="24"/>
        </w:rPr>
        <w:t xml:space="preserve"> and the wooded area is scenic</w:t>
      </w:r>
      <w:r w:rsidR="005C5952">
        <w:rPr>
          <w:sz w:val="24"/>
          <w:szCs w:val="24"/>
        </w:rPr>
        <w:t xml:space="preserve"> for building sites and game cover.  </w:t>
      </w:r>
      <w:r>
        <w:rPr>
          <w:sz w:val="24"/>
          <w:szCs w:val="24"/>
        </w:rPr>
        <w:t xml:space="preserve"> The access </w:t>
      </w:r>
      <w:r w:rsidR="002D388B">
        <w:rPr>
          <w:sz w:val="24"/>
          <w:szCs w:val="24"/>
        </w:rPr>
        <w:t>to</w:t>
      </w:r>
      <w:r>
        <w:rPr>
          <w:sz w:val="24"/>
          <w:szCs w:val="24"/>
        </w:rPr>
        <w:t xml:space="preserve"> the property is via a</w:t>
      </w:r>
      <w:r w:rsidR="00D26FE4">
        <w:rPr>
          <w:sz w:val="24"/>
          <w:szCs w:val="24"/>
        </w:rPr>
        <w:t xml:space="preserve"> 2,280+ feet deed</w:t>
      </w:r>
      <w:r>
        <w:rPr>
          <w:sz w:val="24"/>
          <w:szCs w:val="24"/>
        </w:rPr>
        <w:t xml:space="preserve"> </w:t>
      </w:r>
      <w:r w:rsidR="005C5952">
        <w:rPr>
          <w:sz w:val="24"/>
          <w:szCs w:val="24"/>
        </w:rPr>
        <w:t xml:space="preserve">strip </w:t>
      </w:r>
      <w:r w:rsidR="00D26FE4">
        <w:rPr>
          <w:sz w:val="24"/>
          <w:szCs w:val="24"/>
        </w:rPr>
        <w:t xml:space="preserve">of </w:t>
      </w:r>
      <w:r w:rsidR="005C5952">
        <w:rPr>
          <w:sz w:val="24"/>
          <w:szCs w:val="24"/>
        </w:rPr>
        <w:t xml:space="preserve">land and </w:t>
      </w:r>
      <w:proofErr w:type="gramStart"/>
      <w:r w:rsidR="00D26FE4">
        <w:rPr>
          <w:sz w:val="24"/>
          <w:szCs w:val="24"/>
        </w:rPr>
        <w:t>a</w:t>
      </w:r>
      <w:proofErr w:type="gramEnd"/>
      <w:r w:rsidR="00D26FE4">
        <w:rPr>
          <w:sz w:val="24"/>
          <w:szCs w:val="24"/>
        </w:rPr>
        <w:t xml:space="preserve"> </w:t>
      </w:r>
      <w:r w:rsidR="005C5952">
        <w:rPr>
          <w:sz w:val="24"/>
          <w:szCs w:val="24"/>
        </w:rPr>
        <w:t>access to the river is via another deeded strip of land.</w:t>
      </w:r>
    </w:p>
    <w:p w14:paraId="019E4923" w14:textId="77777777" w:rsidR="005C5952" w:rsidRDefault="005C5952" w:rsidP="005C5952">
      <w:pPr>
        <w:ind w:left="2160" w:hanging="2160"/>
        <w:rPr>
          <w:sz w:val="24"/>
          <w:szCs w:val="24"/>
        </w:rPr>
      </w:pPr>
    </w:p>
    <w:p w14:paraId="30CB9A55" w14:textId="51936588" w:rsidR="005C5952" w:rsidRDefault="005C5952" w:rsidP="005C595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PRICE:</w:t>
      </w:r>
      <w:r>
        <w:rPr>
          <w:sz w:val="24"/>
          <w:szCs w:val="24"/>
        </w:rPr>
        <w:tab/>
        <w:t>$1,983,250.00 or $25,000.00 per acre.</w:t>
      </w:r>
    </w:p>
    <w:p w14:paraId="1D4D2909" w14:textId="77777777" w:rsidR="005C5952" w:rsidRDefault="005C5952" w:rsidP="005C5952">
      <w:pPr>
        <w:ind w:left="2160" w:hanging="2160"/>
        <w:rPr>
          <w:sz w:val="24"/>
          <w:szCs w:val="24"/>
        </w:rPr>
      </w:pPr>
    </w:p>
    <w:p w14:paraId="3E224565" w14:textId="77777777" w:rsidR="005C5952" w:rsidRPr="005C5952" w:rsidRDefault="005C5952" w:rsidP="005C5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2"/>
          <w:szCs w:val="22"/>
        </w:rPr>
      </w:pPr>
      <w:r w:rsidRPr="005C5952">
        <w:rPr>
          <w:sz w:val="22"/>
          <w:szCs w:val="22"/>
        </w:rPr>
        <w:t xml:space="preserve">ALL INFORMATION CONTAINED HEREON HAS BEEN OBTAINED FROM SOURCES </w:t>
      </w:r>
    </w:p>
    <w:p w14:paraId="2A62250A" w14:textId="77777777" w:rsidR="005C5952" w:rsidRPr="005C5952" w:rsidRDefault="005C5952" w:rsidP="005C5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2"/>
          <w:szCs w:val="22"/>
        </w:rPr>
      </w:pPr>
      <w:r w:rsidRPr="005C5952">
        <w:rPr>
          <w:sz w:val="22"/>
          <w:szCs w:val="22"/>
        </w:rPr>
        <w:t xml:space="preserve">DEEMED RELIABLE. NO REPRESENTATION OR WARRANTIES, EITHER EXPRESSED </w:t>
      </w:r>
    </w:p>
    <w:p w14:paraId="6650481F" w14:textId="77777777" w:rsidR="005C5952" w:rsidRPr="005C5952" w:rsidRDefault="005C5952" w:rsidP="005C5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2"/>
          <w:szCs w:val="22"/>
        </w:rPr>
      </w:pPr>
      <w:r w:rsidRPr="005C5952">
        <w:rPr>
          <w:sz w:val="22"/>
          <w:szCs w:val="22"/>
        </w:rPr>
        <w:t xml:space="preserve">OR IMPLIED ARE MADE AS TO ITS ACCURACY BY SAID AGENT. THIS </w:t>
      </w:r>
    </w:p>
    <w:p w14:paraId="5D78EAF7" w14:textId="77777777" w:rsidR="005C5952" w:rsidRPr="005C5952" w:rsidRDefault="005C5952" w:rsidP="005C5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2"/>
          <w:szCs w:val="22"/>
        </w:rPr>
      </w:pPr>
      <w:r w:rsidRPr="005C5952">
        <w:rPr>
          <w:sz w:val="22"/>
          <w:szCs w:val="22"/>
        </w:rPr>
        <w:t xml:space="preserve">INFORMATION IS SUBJECT TO CHANGES, WITHDRAWAL, ERROR, OMISSION, </w:t>
      </w:r>
    </w:p>
    <w:p w14:paraId="261DE368" w14:textId="77777777" w:rsidR="005C5952" w:rsidRPr="005C5952" w:rsidRDefault="005C5952" w:rsidP="005C5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2"/>
          <w:szCs w:val="22"/>
        </w:rPr>
      </w:pPr>
      <w:r w:rsidRPr="005C5952">
        <w:rPr>
          <w:sz w:val="22"/>
          <w:szCs w:val="22"/>
        </w:rPr>
        <w:t xml:space="preserve">CORRECTION, OR PRIOR SALE WITHOUT NOTICE. SELLER CAN RECEIVE AND </w:t>
      </w:r>
    </w:p>
    <w:p w14:paraId="53CFDED4" w14:textId="02DAFCB8" w:rsidR="005C5952" w:rsidRPr="005C5952" w:rsidRDefault="005C5952" w:rsidP="005C5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2"/>
          <w:szCs w:val="22"/>
        </w:rPr>
      </w:pPr>
      <w:r w:rsidRPr="005C5952">
        <w:rPr>
          <w:sz w:val="22"/>
          <w:szCs w:val="22"/>
        </w:rPr>
        <w:t>ACCEPT BACKUP CONTRACTS.</w:t>
      </w:r>
    </w:p>
    <w:p w14:paraId="18DCB069" w14:textId="77777777" w:rsidR="005C5952" w:rsidRPr="00B64F85" w:rsidRDefault="005C5952" w:rsidP="005C5952">
      <w:pPr>
        <w:ind w:left="2160" w:hanging="2160"/>
        <w:rPr>
          <w:sz w:val="24"/>
          <w:szCs w:val="24"/>
        </w:rPr>
      </w:pPr>
    </w:p>
    <w:sectPr w:rsidR="005C5952" w:rsidRPr="00B64F85" w:rsidSect="00EE7F2E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9AD6" w14:textId="77777777" w:rsidR="00205917" w:rsidRDefault="00205917">
      <w:r>
        <w:separator/>
      </w:r>
    </w:p>
  </w:endnote>
  <w:endnote w:type="continuationSeparator" w:id="0">
    <w:p w14:paraId="7A99FE01" w14:textId="77777777" w:rsidR="00205917" w:rsidRDefault="0020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85EA" w14:textId="77777777" w:rsidR="00F153AB" w:rsidRDefault="00A60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3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D516E" w14:textId="77777777" w:rsidR="00F153AB" w:rsidRDefault="00F153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DFC3" w14:textId="77777777" w:rsidR="00F153AB" w:rsidRDefault="00A60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3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2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16293C" w14:textId="77777777" w:rsidR="00F153AB" w:rsidRDefault="00F153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E700B" w14:textId="77777777" w:rsidR="00205917" w:rsidRDefault="00205917">
      <w:r>
        <w:separator/>
      </w:r>
    </w:p>
  </w:footnote>
  <w:footnote w:type="continuationSeparator" w:id="0">
    <w:p w14:paraId="7331897F" w14:textId="77777777" w:rsidR="00205917" w:rsidRDefault="0020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703F" w14:textId="77777777" w:rsidR="00F153AB" w:rsidRDefault="00F153AB">
    <w:pPr>
      <w:jc w:val="center"/>
      <w:rPr>
        <w:b/>
        <w:sz w:val="18"/>
      </w:rPr>
    </w:pPr>
    <w:r>
      <w:rPr>
        <w:b/>
        <w:sz w:val="18"/>
      </w:rPr>
      <w:t>817-682-4993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smartTag w:uri="urn:schemas-microsoft-com:office:smarttags" w:element="place">
      <w:smartTag w:uri="urn:schemas-microsoft-com:office:smarttags" w:element="City">
        <w:r>
          <w:rPr>
            <w:b/>
            <w:sz w:val="18"/>
          </w:rPr>
          <w:t>Mobile</w:t>
        </w:r>
      </w:smartTag>
    </w:smartTag>
    <w:r>
      <w:rPr>
        <w:b/>
        <w:sz w:val="18"/>
      </w:rPr>
      <w:t xml:space="preserve"> 817-925-3333</w:t>
    </w:r>
  </w:p>
  <w:p w14:paraId="52CF0E95" w14:textId="77777777" w:rsidR="00F153AB" w:rsidRDefault="00F153AB">
    <w:pPr>
      <w:jc w:val="center"/>
      <w:rPr>
        <w:b/>
      </w:rPr>
    </w:pPr>
    <w:r>
      <w:rPr>
        <w:b/>
        <w:sz w:val="18"/>
      </w:rPr>
      <w:t>817-682-7751</w:t>
    </w:r>
    <w:r>
      <w:rPr>
        <w:b/>
      </w:rPr>
      <w:t xml:space="preserve">                                 </w:t>
    </w:r>
    <w:r>
      <w:rPr>
        <w:b/>
        <w:sz w:val="32"/>
      </w:rPr>
      <w:t>MAC A.</w:t>
    </w:r>
    <w:r>
      <w:rPr>
        <w:b/>
        <w:sz w:val="28"/>
      </w:rPr>
      <w:t xml:space="preserve"> </w:t>
    </w:r>
    <w:r>
      <w:rPr>
        <w:b/>
        <w:sz w:val="32"/>
      </w:rPr>
      <w:t>COALSON</w:t>
    </w:r>
    <w:r>
      <w:rPr>
        <w:b/>
      </w:rPr>
      <w:t xml:space="preserve">                       </w:t>
    </w:r>
    <w:r>
      <w:rPr>
        <w:b/>
        <w:sz w:val="18"/>
      </w:rPr>
      <w:t>FAX 817-682-4322</w:t>
    </w:r>
  </w:p>
  <w:p w14:paraId="6C6F40F8" w14:textId="77777777" w:rsidR="00F153AB" w:rsidRDefault="00F153AB">
    <w:pPr>
      <w:jc w:val="center"/>
      <w:rPr>
        <w:b/>
      </w:rPr>
    </w:pPr>
    <w:r>
      <w:rPr>
        <w:b/>
        <w:sz w:val="18"/>
      </w:rPr>
      <w:t>REAL ESTATE BROKER</w:t>
    </w:r>
  </w:p>
  <w:p w14:paraId="031C57F1" w14:textId="77777777" w:rsidR="00F153AB" w:rsidRDefault="00F153AB">
    <w:pPr>
      <w:jc w:val="center"/>
      <w:rPr>
        <w:b/>
      </w:rPr>
    </w:pPr>
    <w:r>
      <w:rPr>
        <w:b/>
      </w:rPr>
      <w:t xml:space="preserve">7801 New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Authon Road</w:t>
        </w:r>
      </w:smartTag>
    </w:smartTag>
  </w:p>
  <w:p w14:paraId="7166771D" w14:textId="77777777" w:rsidR="00F153AB" w:rsidRDefault="00F153AB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>
          <w:rPr>
            <w:b/>
          </w:rPr>
          <w:t>Weatherford</w:t>
        </w:r>
      </w:smartTag>
      <w:r>
        <w:rPr>
          <w:b/>
        </w:rPr>
        <w:t xml:space="preserve">, </w:t>
      </w:r>
      <w:smartTag w:uri="urn:schemas-microsoft-com:office:smarttags" w:element="State">
        <w:r>
          <w:rPr>
            <w:b/>
          </w:rPr>
          <w:t>Texas</w:t>
        </w:r>
      </w:smartTag>
      <w:r>
        <w:rPr>
          <w:b/>
        </w:rPr>
        <w:t xml:space="preserve"> </w:t>
      </w:r>
      <w:smartTag w:uri="urn:schemas-microsoft-com:office:smarttags" w:element="PostalCode">
        <w:r>
          <w:rPr>
            <w:b/>
          </w:rPr>
          <w:t>76088</w:t>
        </w:r>
      </w:smartTag>
    </w:smartTag>
  </w:p>
  <w:p w14:paraId="02F48715" w14:textId="77777777" w:rsidR="00F153AB" w:rsidRDefault="00F15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FFFB" w14:textId="77777777" w:rsidR="004D61ED" w:rsidRDefault="00F153AB" w:rsidP="004D61ED">
    <w:pPr>
      <w:pStyle w:val="Header"/>
      <w:rPr>
        <w:b/>
      </w:rPr>
    </w:pPr>
    <w:r>
      <w:rPr>
        <w:b/>
      </w:rPr>
      <w:t>Office 940-682-</w:t>
    </w:r>
    <w:r w:rsidR="002D732C">
      <w:rPr>
        <w:b/>
      </w:rPr>
      <w:t>7751</w:t>
    </w:r>
    <w:r w:rsidR="0093052F">
      <w:rPr>
        <w:b/>
        <w:sz w:val="32"/>
      </w:rPr>
      <w:t xml:space="preserve">         </w:t>
    </w:r>
    <w:r w:rsidR="00705165" w:rsidRPr="0093052F">
      <w:rPr>
        <w:b/>
        <w:sz w:val="32"/>
      </w:rPr>
      <w:t>COALSON</w:t>
    </w:r>
    <w:r w:rsidR="0093052F" w:rsidRPr="0093052F">
      <w:rPr>
        <w:b/>
        <w:sz w:val="32"/>
      </w:rPr>
      <w:t xml:space="preserve"> REAL ESTATE</w:t>
    </w:r>
    <w:r w:rsidR="00705165">
      <w:rPr>
        <w:b/>
        <w:sz w:val="32"/>
      </w:rPr>
      <w:t xml:space="preserve">   </w:t>
    </w:r>
    <w:r w:rsidR="0093052F">
      <w:rPr>
        <w:b/>
        <w:sz w:val="32"/>
      </w:rPr>
      <w:tab/>
    </w:r>
    <w:r>
      <w:rPr>
        <w:b/>
      </w:rPr>
      <w:t>Cell 817-925-3333</w:t>
    </w:r>
  </w:p>
  <w:p w14:paraId="20D09710" w14:textId="4FC0FF1F" w:rsidR="0093052F" w:rsidRDefault="004D61ED" w:rsidP="004D61ED">
    <w:pPr>
      <w:pStyle w:val="Header"/>
      <w:rPr>
        <w:b/>
      </w:rPr>
    </w:pPr>
    <w:r>
      <w:rPr>
        <w:b/>
      </w:rPr>
      <w:t xml:space="preserve">                                      </w:t>
    </w:r>
    <w:r w:rsidR="00693A95">
      <w:rPr>
        <w:b/>
      </w:rPr>
      <w:t>MAC A. COALSON, Sr. Broker</w:t>
    </w:r>
    <w:r w:rsidR="0093052F">
      <w:rPr>
        <w:b/>
      </w:rPr>
      <w:t xml:space="preserve">, </w:t>
    </w:r>
    <w:r>
      <w:rPr>
        <w:b/>
      </w:rPr>
      <w:t>- CoalsonRE@gmail.com</w:t>
    </w:r>
  </w:p>
  <w:p w14:paraId="748B106C" w14:textId="46863CF4" w:rsidR="004D61ED" w:rsidRDefault="004D61ED" w:rsidP="004D61ED">
    <w:pPr>
      <w:pStyle w:val="Header"/>
      <w:rPr>
        <w:b/>
      </w:rPr>
    </w:pPr>
    <w:r>
      <w:rPr>
        <w:b/>
      </w:rPr>
      <w:t xml:space="preserve">                           McAllen Coalson, Broker, Cell: 817-991-8300, mfcoalson@gmail.com</w:t>
    </w:r>
  </w:p>
  <w:p w14:paraId="1C266E8E" w14:textId="6AE900B4" w:rsidR="00F153AB" w:rsidRDefault="004D61ED">
    <w:pPr>
      <w:pStyle w:val="Header"/>
    </w:pPr>
    <w:r>
      <w:rPr>
        <w:b/>
      </w:rPr>
      <w:tab/>
      <w:t>Coalson.com or RanchesofTexas.com</w:t>
    </w:r>
  </w:p>
  <w:p w14:paraId="096BF3C3" w14:textId="4D6ABF84" w:rsidR="00F153AB" w:rsidRDefault="004D61ED" w:rsidP="004D61ED">
    <w:pPr>
      <w:pStyle w:val="Header"/>
    </w:pPr>
    <w:r>
      <w:rPr>
        <w:b/>
      </w:rPr>
      <w:t xml:space="preserve">                                            7801 New Authon Road, Weatherford, TX 76088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27D"/>
    <w:multiLevelType w:val="hybridMultilevel"/>
    <w:tmpl w:val="8C54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21871"/>
    <w:multiLevelType w:val="hybridMultilevel"/>
    <w:tmpl w:val="38D8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32415">
    <w:abstractNumId w:val="1"/>
  </w:num>
  <w:num w:numId="2" w16cid:durableId="59652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65"/>
    <w:rsid w:val="000118A9"/>
    <w:rsid w:val="00022787"/>
    <w:rsid w:val="000259D5"/>
    <w:rsid w:val="00040501"/>
    <w:rsid w:val="00061A1A"/>
    <w:rsid w:val="000679CC"/>
    <w:rsid w:val="0007057C"/>
    <w:rsid w:val="00070C84"/>
    <w:rsid w:val="00091877"/>
    <w:rsid w:val="00093DDC"/>
    <w:rsid w:val="000A7BEC"/>
    <w:rsid w:val="000C58F4"/>
    <w:rsid w:val="000D4D8D"/>
    <w:rsid w:val="000D59A0"/>
    <w:rsid w:val="000D7584"/>
    <w:rsid w:val="000E25B4"/>
    <w:rsid w:val="000F2476"/>
    <w:rsid w:val="00114089"/>
    <w:rsid w:val="00153218"/>
    <w:rsid w:val="00154E03"/>
    <w:rsid w:val="001659E9"/>
    <w:rsid w:val="001C64F4"/>
    <w:rsid w:val="00203A66"/>
    <w:rsid w:val="00205917"/>
    <w:rsid w:val="00233352"/>
    <w:rsid w:val="00251A76"/>
    <w:rsid w:val="00254083"/>
    <w:rsid w:val="002703BE"/>
    <w:rsid w:val="002A705A"/>
    <w:rsid w:val="002B64C4"/>
    <w:rsid w:val="002D388B"/>
    <w:rsid w:val="002D732C"/>
    <w:rsid w:val="002F2CEB"/>
    <w:rsid w:val="00334423"/>
    <w:rsid w:val="00334B83"/>
    <w:rsid w:val="00356A94"/>
    <w:rsid w:val="003B13B7"/>
    <w:rsid w:val="003F40EA"/>
    <w:rsid w:val="003F5023"/>
    <w:rsid w:val="00417229"/>
    <w:rsid w:val="004412E0"/>
    <w:rsid w:val="00450C75"/>
    <w:rsid w:val="0045254F"/>
    <w:rsid w:val="0046467C"/>
    <w:rsid w:val="00465557"/>
    <w:rsid w:val="004910DE"/>
    <w:rsid w:val="004B42BB"/>
    <w:rsid w:val="004B53FC"/>
    <w:rsid w:val="004D61ED"/>
    <w:rsid w:val="00534C75"/>
    <w:rsid w:val="005754A3"/>
    <w:rsid w:val="00576B1F"/>
    <w:rsid w:val="00582694"/>
    <w:rsid w:val="005A2A9A"/>
    <w:rsid w:val="005C5952"/>
    <w:rsid w:val="005F7762"/>
    <w:rsid w:val="00605A31"/>
    <w:rsid w:val="006465FA"/>
    <w:rsid w:val="00693A95"/>
    <w:rsid w:val="00693BF5"/>
    <w:rsid w:val="006A3339"/>
    <w:rsid w:val="006B082C"/>
    <w:rsid w:val="006B20FE"/>
    <w:rsid w:val="006D54B1"/>
    <w:rsid w:val="00702B52"/>
    <w:rsid w:val="00705165"/>
    <w:rsid w:val="00720793"/>
    <w:rsid w:val="00731104"/>
    <w:rsid w:val="00734074"/>
    <w:rsid w:val="00753D5D"/>
    <w:rsid w:val="0077432E"/>
    <w:rsid w:val="00783010"/>
    <w:rsid w:val="007E1F50"/>
    <w:rsid w:val="007E7B3B"/>
    <w:rsid w:val="0081137C"/>
    <w:rsid w:val="00837969"/>
    <w:rsid w:val="00847129"/>
    <w:rsid w:val="00864D7E"/>
    <w:rsid w:val="008816BA"/>
    <w:rsid w:val="008A260B"/>
    <w:rsid w:val="008C5EE0"/>
    <w:rsid w:val="008D6C99"/>
    <w:rsid w:val="008E4C40"/>
    <w:rsid w:val="00912973"/>
    <w:rsid w:val="0093052F"/>
    <w:rsid w:val="00954F2E"/>
    <w:rsid w:val="00983533"/>
    <w:rsid w:val="0098733B"/>
    <w:rsid w:val="00990C6D"/>
    <w:rsid w:val="00992DC1"/>
    <w:rsid w:val="009B1237"/>
    <w:rsid w:val="009D3B63"/>
    <w:rsid w:val="009D49CC"/>
    <w:rsid w:val="00A00B5C"/>
    <w:rsid w:val="00A1393A"/>
    <w:rsid w:val="00A25890"/>
    <w:rsid w:val="00A30D40"/>
    <w:rsid w:val="00A31DDB"/>
    <w:rsid w:val="00A43128"/>
    <w:rsid w:val="00A53AF0"/>
    <w:rsid w:val="00A60D02"/>
    <w:rsid w:val="00A65F8F"/>
    <w:rsid w:val="00A806C7"/>
    <w:rsid w:val="00A80F8D"/>
    <w:rsid w:val="00A843C9"/>
    <w:rsid w:val="00AA0C1B"/>
    <w:rsid w:val="00AC6565"/>
    <w:rsid w:val="00B12087"/>
    <w:rsid w:val="00B318BF"/>
    <w:rsid w:val="00B45F11"/>
    <w:rsid w:val="00B624AA"/>
    <w:rsid w:val="00B63C7D"/>
    <w:rsid w:val="00B64F85"/>
    <w:rsid w:val="00B74849"/>
    <w:rsid w:val="00B9120F"/>
    <w:rsid w:val="00BA4739"/>
    <w:rsid w:val="00BA50B5"/>
    <w:rsid w:val="00BC0AD9"/>
    <w:rsid w:val="00BC4009"/>
    <w:rsid w:val="00BC7B9F"/>
    <w:rsid w:val="00BD0E42"/>
    <w:rsid w:val="00C03194"/>
    <w:rsid w:val="00C07AE0"/>
    <w:rsid w:val="00C33830"/>
    <w:rsid w:val="00C353E2"/>
    <w:rsid w:val="00C40208"/>
    <w:rsid w:val="00C41B06"/>
    <w:rsid w:val="00C802B1"/>
    <w:rsid w:val="00C94627"/>
    <w:rsid w:val="00C96D2C"/>
    <w:rsid w:val="00CA3962"/>
    <w:rsid w:val="00CB4513"/>
    <w:rsid w:val="00CE0614"/>
    <w:rsid w:val="00CF0AA2"/>
    <w:rsid w:val="00CF7807"/>
    <w:rsid w:val="00D26FE4"/>
    <w:rsid w:val="00D274AB"/>
    <w:rsid w:val="00D60D9A"/>
    <w:rsid w:val="00D931C4"/>
    <w:rsid w:val="00D9406E"/>
    <w:rsid w:val="00DB3FAE"/>
    <w:rsid w:val="00DB575E"/>
    <w:rsid w:val="00DF1BD5"/>
    <w:rsid w:val="00DF76DA"/>
    <w:rsid w:val="00E211D4"/>
    <w:rsid w:val="00E22252"/>
    <w:rsid w:val="00E52271"/>
    <w:rsid w:val="00E5242E"/>
    <w:rsid w:val="00E53BDE"/>
    <w:rsid w:val="00E67F0A"/>
    <w:rsid w:val="00E81457"/>
    <w:rsid w:val="00E8634D"/>
    <w:rsid w:val="00EA5662"/>
    <w:rsid w:val="00EE7F2E"/>
    <w:rsid w:val="00F153AB"/>
    <w:rsid w:val="00F3219F"/>
    <w:rsid w:val="00F559EA"/>
    <w:rsid w:val="00F64C80"/>
    <w:rsid w:val="00FA1FFD"/>
    <w:rsid w:val="00FA5F49"/>
    <w:rsid w:val="00FB1357"/>
    <w:rsid w:val="00FB1720"/>
    <w:rsid w:val="00FC74B7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80FD60B"/>
  <w15:docId w15:val="{4357EE26-E76C-4EA8-B5B8-146B7F66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1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BF5"/>
  </w:style>
  <w:style w:type="paragraph" w:styleId="BalloonText">
    <w:name w:val="Balloon Text"/>
    <w:basedOn w:val="Normal"/>
    <w:semiHidden/>
    <w:rsid w:val="007051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0AA2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80F8D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4D61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817-682-4993								Mobile 817-925-3333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817-682-4993								Mobile 817-925-3333</dc:title>
  <dc:subject/>
  <dc:creator>Tommy Edgar Wright</dc:creator>
  <cp:keywords/>
  <cp:lastModifiedBy>Mcallen Coalson</cp:lastModifiedBy>
  <cp:revision>6</cp:revision>
  <cp:lastPrinted>2023-08-14T16:42:00Z</cp:lastPrinted>
  <dcterms:created xsi:type="dcterms:W3CDTF">2024-05-15T15:24:00Z</dcterms:created>
  <dcterms:modified xsi:type="dcterms:W3CDTF">2024-05-16T22:43:00Z</dcterms:modified>
</cp:coreProperties>
</file>